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F5" w:rsidRPr="001E29F5" w:rsidRDefault="001E29F5" w:rsidP="001E29F5">
      <w:pPr>
        <w:jc w:val="center"/>
        <w:rPr>
          <w:rFonts w:ascii="微软雅黑" w:eastAsia="微软雅黑" w:hAnsi="微软雅黑" w:cs="Arial"/>
          <w:sz w:val="20"/>
          <w:szCs w:val="20"/>
        </w:rPr>
      </w:pPr>
      <w:r w:rsidRPr="001E29F5">
        <w:rPr>
          <w:rFonts w:ascii="微软雅黑" w:eastAsia="微软雅黑" w:hAnsi="微软雅黑" w:cs="宋体" w:hint="eastAsia"/>
          <w:b/>
          <w:bCs/>
          <w:sz w:val="20"/>
          <w:szCs w:val="20"/>
        </w:rPr>
        <w:t>2012年12月海外人才中关村考察团接受报名</w:t>
      </w:r>
      <w:r w:rsidRPr="001E29F5">
        <w:rPr>
          <w:rFonts w:ascii="微软雅黑" w:eastAsia="微软雅黑" w:hAnsi="微软雅黑" w:cs="Arial"/>
          <w:sz w:val="20"/>
          <w:szCs w:val="20"/>
        </w:rPr>
        <w:t xml:space="preserve"> </w:t>
      </w:r>
    </w:p>
    <w:p w:rsidR="001E29F5" w:rsidRDefault="001E29F5" w:rsidP="001E29F5">
      <w:pPr>
        <w:spacing w:after="0" w:line="375" w:lineRule="atLeas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2012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年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12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月海外人才中关村考察团定于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2012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年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12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月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26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日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-29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日在北京举行。考察团此行的重点是参观中关村展示中心及海归人才创业园，参加中关村精品项目推介会及中</w:t>
      </w:r>
      <w:r w:rsidR="0065029E">
        <w:rPr>
          <w:rFonts w:ascii="微软雅黑" w:eastAsia="微软雅黑" w:hAnsi="微软雅黑" w:cs="Arial" w:hint="eastAsia"/>
          <w:color w:val="000000"/>
          <w:sz w:val="20"/>
          <w:szCs w:val="20"/>
        </w:rPr>
        <w:t>关村人才特区政策宣讲会。通过考察活动，使考察团成员充分了解中关村引进海外人才政策，亲身感受中关村创新创业环境，以吸引更多的海外高层次人才来中关村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建功立业。</w:t>
      </w:r>
    </w:p>
    <w:p w:rsidR="001E29F5" w:rsidRPr="001E29F5" w:rsidRDefault="001E29F5" w:rsidP="001E29F5">
      <w:pPr>
        <w:spacing w:after="0" w:line="375" w:lineRule="atLeas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</w:p>
    <w:p w:rsidR="001E29F5" w:rsidRPr="001E29F5" w:rsidRDefault="001E29F5" w:rsidP="001E29F5">
      <w:pPr>
        <w:spacing w:after="0" w:line="360" w:lineRule="exac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考察团报名条件：</w:t>
      </w:r>
    </w:p>
    <w:p w:rsidR="001E29F5" w:rsidRPr="001E29F5" w:rsidRDefault="001E29F5" w:rsidP="001E29F5">
      <w:pPr>
        <w:spacing w:after="0" w:line="360" w:lineRule="exac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1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、在国外已经创办企业，有意到中关村发展；</w:t>
      </w:r>
    </w:p>
    <w:p w:rsidR="001E29F5" w:rsidRPr="001E29F5" w:rsidRDefault="001E29F5" w:rsidP="001E29F5">
      <w:pPr>
        <w:spacing w:after="0" w:line="360" w:lineRule="exac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2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、有跨国公司工作经历，有意到中关村创办企业；</w:t>
      </w:r>
    </w:p>
    <w:p w:rsidR="001E29F5" w:rsidRPr="001E29F5" w:rsidRDefault="001E29F5" w:rsidP="001E29F5">
      <w:pPr>
        <w:spacing w:after="0" w:line="360" w:lineRule="exac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3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、有过创业经历，有意到中关村创办企业；</w:t>
      </w:r>
    </w:p>
    <w:p w:rsidR="001E29F5" w:rsidRPr="001E29F5" w:rsidRDefault="001E29F5" w:rsidP="001E29F5">
      <w:pPr>
        <w:spacing w:after="0" w:line="360" w:lineRule="exac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4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、从国外知名大学毕业，有意到中关村创办企业；</w:t>
      </w:r>
    </w:p>
    <w:p w:rsidR="001E29F5" w:rsidRDefault="001E29F5" w:rsidP="001E29F5">
      <w:pPr>
        <w:spacing w:after="0" w:line="360" w:lineRule="exac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5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、已经（或曾经）获得风险投资或天使投资者优先。</w:t>
      </w:r>
    </w:p>
    <w:p w:rsidR="001E29F5" w:rsidRPr="001E29F5" w:rsidRDefault="001E29F5" w:rsidP="001E29F5">
      <w:pPr>
        <w:spacing w:after="0" w:line="320" w:lineRule="exac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</w:p>
    <w:p w:rsidR="001E29F5" w:rsidRPr="001E29F5" w:rsidRDefault="001E29F5" w:rsidP="001E29F5">
      <w:pPr>
        <w:spacing w:after="0" w:line="360" w:lineRule="exac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本次活动的主办方中关村管委会免费提供：</w:t>
      </w:r>
    </w:p>
    <w:p w:rsidR="001E29F5" w:rsidRPr="001E29F5" w:rsidRDefault="001E29F5" w:rsidP="001E29F5">
      <w:pPr>
        <w:spacing w:after="0" w:line="360" w:lineRule="exac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12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月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26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日至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12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月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29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日中午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12:00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前的住宿；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12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月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26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日晚餐至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12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月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29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日早餐；考察团大巴专车（其它费用如旅费和个人消费等需由团员自理，报到前以及离会之后的行程由个人自费安排）。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 xml:space="preserve"> </w:t>
      </w:r>
    </w:p>
    <w:p w:rsidR="001E29F5" w:rsidRPr="001E29F5" w:rsidRDefault="001E29F5" w:rsidP="001E29F5">
      <w:pPr>
        <w:spacing w:before="100" w:beforeAutospacing="1" w:after="100" w:afterAutospacing="1" w:line="375" w:lineRule="atLeas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欢迎有志于到中关村成就创新创业梦想的有识之士从速从早报名。请于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12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月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15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日（星期六）之前，将参团报名表（</w:t>
      </w:r>
      <w:hyperlink r:id="rId5" w:history="1">
        <w:r w:rsidRPr="001E29F5">
          <w:rPr>
            <w:rFonts w:ascii="微软雅黑" w:eastAsia="微软雅黑" w:hAnsi="微软雅黑" w:cs="Times New Roman" w:hint="eastAsia"/>
            <w:color w:val="000000"/>
            <w:sz w:val="20"/>
            <w:szCs w:val="20"/>
          </w:rPr>
          <w:t>http://www.zgc-toronto.com/newsshow.aspx?id=333</w:t>
        </w:r>
      </w:hyperlink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）发送至中关村科技园区驻多伦多联络处信箱：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zgc_canada@hotmail.com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；联系人：王广利、朱莉；电话：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905-305-8298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。</w:t>
      </w:r>
    </w:p>
    <w:p w:rsidR="001E29F5" w:rsidRPr="001E29F5" w:rsidRDefault="001E29F5" w:rsidP="001E29F5">
      <w:pPr>
        <w:spacing w:before="100" w:beforeAutospacing="1" w:after="100" w:afterAutospacing="1" w:line="375" w:lineRule="atLeas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具体行程安排将随报名确认函一并发出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 xml:space="preserve">, 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或者随时留意本处网站</w:t>
      </w:r>
      <w:hyperlink r:id="rId6" w:history="1">
        <w:r w:rsidRPr="001E29F5">
          <w:rPr>
            <w:rFonts w:ascii="微软雅黑" w:eastAsia="微软雅黑" w:hAnsi="微软雅黑" w:cs="Arial"/>
            <w:color w:val="000000"/>
            <w:sz w:val="20"/>
            <w:szCs w:val="20"/>
          </w:rPr>
          <w:t>www.zgc-toronto.com</w:t>
        </w:r>
      </w:hyperlink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了解最新动态。</w:t>
      </w: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 </w:t>
      </w:r>
    </w:p>
    <w:p w:rsidR="001E29F5" w:rsidRDefault="001E29F5" w:rsidP="001E29F5">
      <w:pPr>
        <w:spacing w:before="100" w:beforeAutospacing="1" w:after="100" w:afterAutospacing="1" w:line="375" w:lineRule="atLeas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中关村期待着您的光临！</w:t>
      </w:r>
    </w:p>
    <w:p w:rsidR="00F47568" w:rsidRPr="001E29F5" w:rsidRDefault="00F47568" w:rsidP="001E29F5">
      <w:pPr>
        <w:spacing w:before="100" w:beforeAutospacing="1" w:after="100" w:afterAutospacing="1" w:line="375" w:lineRule="atLeas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</w:p>
    <w:p w:rsidR="001E29F5" w:rsidRPr="001E29F5" w:rsidRDefault="001E29F5" w:rsidP="001E29F5">
      <w:pPr>
        <w:spacing w:before="100" w:beforeAutospacing="1" w:after="100" w:afterAutospacing="1" w:line="375" w:lineRule="atLeast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Arial"/>
          <w:color w:val="000000"/>
          <w:sz w:val="20"/>
          <w:szCs w:val="20"/>
        </w:rPr>
        <w:t>                                                    </w:t>
      </w:r>
      <w:r>
        <w:rPr>
          <w:rFonts w:ascii="微软雅黑" w:eastAsia="微软雅黑" w:hAnsi="微软雅黑" w:cs="Arial"/>
          <w:color w:val="000000"/>
          <w:sz w:val="20"/>
          <w:szCs w:val="20"/>
        </w:rPr>
        <w:t xml:space="preserve">                            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中关村科技园区驻多伦多联络处</w:t>
      </w:r>
    </w:p>
    <w:p w:rsidR="009763B7" w:rsidRDefault="001E29F5" w:rsidP="001E29F5">
      <w:pPr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1E29F5">
        <w:rPr>
          <w:rFonts w:ascii="微软雅黑" w:eastAsia="微软雅黑" w:hAnsi="微软雅黑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</w:t>
      </w:r>
      <w:r>
        <w:rPr>
          <w:rFonts w:ascii="微软雅黑" w:eastAsia="微软雅黑" w:hAnsi="微软雅黑" w:cs="Times New Roman"/>
          <w:color w:val="000000"/>
          <w:sz w:val="20"/>
          <w:szCs w:val="20"/>
        </w:rPr>
        <w:t xml:space="preserve">                     </w:t>
      </w:r>
      <w:r w:rsidRPr="001E29F5">
        <w:rPr>
          <w:rFonts w:ascii="微软雅黑" w:eastAsia="微软雅黑" w:hAnsi="微软雅黑" w:cs="Arial" w:hint="eastAsia"/>
          <w:color w:val="000000"/>
          <w:sz w:val="20"/>
          <w:szCs w:val="20"/>
        </w:rPr>
        <w:t>二〇一二年十一月二十日</w:t>
      </w:r>
    </w:p>
    <w:p w:rsidR="00E95A8B" w:rsidRDefault="00E95A8B" w:rsidP="001E29F5">
      <w:pPr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</w:p>
    <w:p w:rsidR="00E95A8B" w:rsidRDefault="00E95A8B" w:rsidP="001E29F5">
      <w:pPr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</w:p>
    <w:p w:rsidR="00E95A8B" w:rsidRPr="00E95A8B" w:rsidRDefault="00E95A8B" w:rsidP="00355E00">
      <w:pPr>
        <w:spacing w:after="0" w:line="4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方正小标宋_GBK" w:eastAsia="方正小标宋_GBK" w:hAnsi="ˎ̥" w:cs="Arial"/>
          <w:b/>
          <w:bCs/>
          <w:color w:val="000000"/>
          <w:sz w:val="36"/>
          <w:szCs w:val="36"/>
        </w:rPr>
        <w:lastRenderedPageBreak/>
        <w:t xml:space="preserve">         </w:t>
      </w:r>
      <w:r w:rsidRPr="00E95A8B">
        <w:rPr>
          <w:rFonts w:ascii="方正小标宋_GBK" w:eastAsia="方正小标宋_GBK" w:hAnsi="ˎ̥" w:cs="Arial" w:hint="eastAsia"/>
          <w:b/>
          <w:bCs/>
          <w:color w:val="000000"/>
          <w:sz w:val="36"/>
          <w:szCs w:val="36"/>
        </w:rPr>
        <w:t>2012年12月海外人才中关村考察团报名表</w:t>
      </w:r>
    </w:p>
    <w:p w:rsidR="00E95A8B" w:rsidRPr="00E95A8B" w:rsidRDefault="00E95A8B" w:rsidP="00355E00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95A8B">
        <w:rPr>
          <w:rFonts w:ascii="ˎ̥" w:eastAsia="Times New Roman" w:hAnsi="ˎ̥" w:cs="Arial"/>
          <w:b/>
          <w:bCs/>
          <w:color w:val="000000"/>
          <w:sz w:val="18"/>
          <w:szCs w:val="18"/>
        </w:rPr>
        <w:t> </w:t>
      </w:r>
    </w:p>
    <w:p w:rsidR="00E95A8B" w:rsidRPr="00E95A8B" w:rsidRDefault="00E95A8B" w:rsidP="00355E00">
      <w:pPr>
        <w:spacing w:after="240" w:line="400" w:lineRule="exact"/>
        <w:rPr>
          <w:rFonts w:ascii="ˎ̥" w:eastAsia="Times New Roman" w:hAnsi="ˎ̥" w:cs="Arial"/>
          <w:b/>
          <w:bCs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00"/>
        </w:rPr>
        <w:t>      </w:t>
      </w:r>
      <w:r w:rsidRPr="00E95A8B">
        <w:rPr>
          <w:rFonts w:ascii="黑体" w:eastAsia="黑体" w:hAnsi="黑体" w:cs="Arial" w:hint="eastAsia"/>
          <w:b/>
          <w:bCs/>
          <w:color w:val="000000"/>
        </w:rPr>
        <w:t>本人签字：</w:t>
      </w:r>
      <w:r>
        <w:rPr>
          <w:rFonts w:ascii="宋体" w:eastAsia="宋体" w:hAnsi="宋体" w:cs="宋体" w:hint="eastAsia"/>
          <w:b/>
          <w:bCs/>
          <w:color w:val="000000"/>
          <w:u w:val="single"/>
        </w:rPr>
        <w:t>       </w:t>
      </w:r>
      <w:r w:rsidRPr="00E95A8B">
        <w:rPr>
          <w:rFonts w:ascii="宋体" w:eastAsia="宋体" w:hAnsi="宋体" w:cs="宋体" w:hint="eastAsia"/>
          <w:b/>
          <w:bCs/>
          <w:color w:val="000000"/>
          <w:sz w:val="18"/>
          <w:szCs w:val="18"/>
        </w:rPr>
        <w:t>联络处负责人审核签字：</w:t>
      </w:r>
      <w:r w:rsidRPr="00E95A8B">
        <w:rPr>
          <w:rFonts w:ascii="ˎ̥" w:eastAsia="Times New Roman" w:hAnsi="ˎ̥" w:cs="Arial"/>
          <w:b/>
          <w:bCs/>
          <w:color w:val="000000"/>
          <w:sz w:val="18"/>
          <w:szCs w:val="18"/>
          <w:u w:val="single"/>
        </w:rPr>
        <w:t>          </w:t>
      </w:r>
      <w:r>
        <w:rPr>
          <w:rFonts w:ascii="ˎ̥" w:eastAsia="Times New Roman" w:hAnsi="ˎ̥" w:cs="Arial"/>
          <w:b/>
          <w:bCs/>
          <w:color w:val="000000"/>
          <w:sz w:val="18"/>
          <w:szCs w:val="18"/>
          <w:u w:val="single"/>
        </w:rPr>
        <w:t xml:space="preserve">         </w:t>
      </w:r>
      <w:r w:rsidRPr="00E95A8B">
        <w:rPr>
          <w:rFonts w:ascii="ˎ̥" w:eastAsia="Times New Roman" w:hAnsi="ˎ̥" w:cs="Arial"/>
          <w:b/>
          <w:bCs/>
          <w:color w:val="000000"/>
          <w:sz w:val="18"/>
          <w:szCs w:val="18"/>
          <w:u w:val="single"/>
        </w:rPr>
        <w:t> </w:t>
      </w:r>
      <w:r>
        <w:rPr>
          <w:rFonts w:ascii="ˎ̥" w:eastAsia="Times New Roman" w:hAnsi="ˎ̥" w:cs="Arial"/>
          <w:b/>
          <w:bCs/>
          <w:color w:val="000000"/>
          <w:sz w:val="18"/>
          <w:szCs w:val="18"/>
          <w:u w:val="single"/>
        </w:rPr>
        <w:t xml:space="preserve">          </w:t>
      </w:r>
      <w:r w:rsidRPr="00E95A8B">
        <w:rPr>
          <w:rFonts w:ascii="ˎ̥" w:eastAsia="Times New Roman" w:hAnsi="ˎ̥" w:cs="Arial"/>
          <w:b/>
          <w:bCs/>
          <w:color w:val="000000"/>
          <w:sz w:val="18"/>
          <w:szCs w:val="18"/>
          <w:u w:val="single"/>
        </w:rPr>
        <w:t>  </w:t>
      </w:r>
      <w:r>
        <w:rPr>
          <w:rFonts w:ascii="ˎ̥" w:eastAsia="Times New Roman" w:hAnsi="ˎ̥" w:cs="Arial"/>
          <w:b/>
          <w:bCs/>
          <w:color w:val="000000"/>
          <w:sz w:val="18"/>
          <w:szCs w:val="18"/>
          <w:u w:val="single"/>
        </w:rPr>
        <w:t xml:space="preserve">  </w:t>
      </w:r>
      <w:r w:rsidRPr="00E95A8B">
        <w:rPr>
          <w:rFonts w:ascii="ˎ̥" w:eastAsia="Times New Roman" w:hAnsi="ˎ̥" w:cs="Arial"/>
          <w:b/>
          <w:bCs/>
          <w:color w:val="000000"/>
          <w:sz w:val="18"/>
          <w:szCs w:val="18"/>
        </w:rPr>
        <w:t xml:space="preserve">  </w:t>
      </w:r>
      <w:bookmarkStart w:id="0" w:name="_GoBack"/>
      <w:bookmarkEnd w:id="0"/>
    </w:p>
    <w:tbl>
      <w:tblPr>
        <w:tblpPr w:leftFromText="180" w:rightFromText="180" w:vertAnchor="text"/>
        <w:tblW w:w="8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209"/>
        <w:gridCol w:w="1359"/>
        <w:gridCol w:w="2268"/>
        <w:gridCol w:w="1418"/>
        <w:gridCol w:w="992"/>
        <w:gridCol w:w="805"/>
      </w:tblGrid>
      <w:tr w:rsidR="00E95A8B" w:rsidRPr="00E95A8B">
        <w:trPr>
          <w:trHeight w:val="57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5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8"/>
                <w:szCs w:val="28"/>
              </w:rPr>
              <w:t>人</w:t>
            </w:r>
          </w:p>
          <w:p w:rsidR="00E95A8B" w:rsidRPr="00E95A8B" w:rsidRDefault="00E95A8B" w:rsidP="00E95A8B">
            <w:pPr>
              <w:spacing w:before="100" w:beforeAutospacing="1" w:after="100" w:afterAutospacing="1" w:line="5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8"/>
                <w:szCs w:val="28"/>
              </w:rPr>
              <w:t>基</w:t>
            </w:r>
          </w:p>
          <w:p w:rsidR="00E95A8B" w:rsidRPr="00E95A8B" w:rsidRDefault="00E95A8B" w:rsidP="00E95A8B">
            <w:pPr>
              <w:spacing w:before="100" w:beforeAutospacing="1" w:after="100" w:afterAutospacing="1" w:line="5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8"/>
                <w:szCs w:val="28"/>
              </w:rPr>
              <w:t>本</w:t>
            </w:r>
          </w:p>
          <w:p w:rsidR="00E95A8B" w:rsidRPr="00E95A8B" w:rsidRDefault="00E95A8B" w:rsidP="00E95A8B">
            <w:pPr>
              <w:spacing w:before="100" w:beforeAutospacing="1" w:after="100" w:afterAutospacing="1" w:line="5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8"/>
                <w:szCs w:val="28"/>
              </w:rPr>
              <w:t>情</w:t>
            </w:r>
          </w:p>
          <w:p w:rsidR="00E95A8B" w:rsidRPr="00E95A8B" w:rsidRDefault="00E95A8B" w:rsidP="00E95A8B">
            <w:pPr>
              <w:spacing w:before="100" w:beforeAutospacing="1" w:after="100" w:afterAutospacing="1" w:line="5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8"/>
                <w:szCs w:val="28"/>
              </w:rPr>
              <w:t>况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姓</w:t>
            </w:r>
            <w:r w:rsidRPr="00E95A8B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名</w:t>
            </w: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（中文）</w:t>
            </w:r>
          </w:p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性 别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95A8B" w:rsidRPr="00E95A8B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A8B" w:rsidRPr="00E95A8B" w:rsidRDefault="00E95A8B" w:rsidP="00E95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A8B" w:rsidRPr="00E95A8B" w:rsidRDefault="00E95A8B" w:rsidP="00E95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（英文）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A8B" w:rsidRPr="00E95A8B" w:rsidRDefault="00E95A8B" w:rsidP="00E95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A8B" w:rsidRPr="00E95A8B" w:rsidRDefault="00E95A8B" w:rsidP="00E95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5A8B" w:rsidRPr="00E95A8B">
        <w:trPr>
          <w:trHeight w:val="6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A8B" w:rsidRPr="00E95A8B" w:rsidRDefault="00E95A8B" w:rsidP="00E95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出生年月日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国</w:t>
            </w:r>
            <w:r w:rsidRPr="00E95A8B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籍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95A8B" w:rsidRPr="00E95A8B">
        <w:trPr>
          <w:trHeight w:val="6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A8B" w:rsidRPr="00E95A8B" w:rsidRDefault="00E95A8B" w:rsidP="00E95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有效身份证件名称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编</w:t>
            </w:r>
            <w:r w:rsidRPr="00E95A8B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号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95A8B" w:rsidRPr="00E95A8B">
        <w:trPr>
          <w:trHeight w:val="8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A8B" w:rsidRPr="00E95A8B" w:rsidRDefault="00E95A8B" w:rsidP="00E95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学历学位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95A8B" w:rsidRPr="00E95A8B">
        <w:trPr>
          <w:trHeight w:val="6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A8B" w:rsidRPr="00E95A8B" w:rsidRDefault="00E95A8B" w:rsidP="00E95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手</w:t>
            </w:r>
            <w:r w:rsidRPr="00E95A8B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电子邮箱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95A8B" w:rsidRPr="00E95A8B">
        <w:trPr>
          <w:trHeight w:val="6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A8B" w:rsidRPr="00E95A8B" w:rsidRDefault="00E95A8B" w:rsidP="00E95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现工作单位及职务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工作年限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95A8B" w:rsidRPr="00E95A8B">
        <w:trPr>
          <w:trHeight w:val="6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A8B" w:rsidRPr="00E95A8B" w:rsidRDefault="00E95A8B" w:rsidP="00E95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现从事专业领域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专业方向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95A8B" w:rsidRPr="00E95A8B">
        <w:trPr>
          <w:trHeight w:val="6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A8B" w:rsidRPr="00E95A8B" w:rsidRDefault="00E95A8B" w:rsidP="00E95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参会目的</w:t>
            </w:r>
          </w:p>
        </w:tc>
        <w:tc>
          <w:tcPr>
            <w:tcW w:w="54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95A8B" w:rsidRPr="00E95A8B">
        <w:trPr>
          <w:trHeight w:val="1587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4"/>
                <w:szCs w:val="24"/>
              </w:rPr>
              <w:t>简</w:t>
            </w:r>
          </w:p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95A8B" w:rsidRPr="00E95A8B" w:rsidRDefault="00E95A8B" w:rsidP="00E95A8B">
            <w:pPr>
              <w:spacing w:before="100" w:beforeAutospacing="1" w:after="100" w:afterAutospacing="1" w:line="4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4"/>
                <w:szCs w:val="24"/>
              </w:rPr>
              <w:t>历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个人简历</w:t>
            </w:r>
          </w:p>
        </w:tc>
        <w:tc>
          <w:tcPr>
            <w:tcW w:w="54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可另附页</w:t>
            </w:r>
          </w:p>
        </w:tc>
      </w:tr>
      <w:tr w:rsidR="00E95A8B" w:rsidRPr="00E95A8B">
        <w:trPr>
          <w:trHeight w:val="17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A8B" w:rsidRPr="00E95A8B" w:rsidRDefault="00E95A8B" w:rsidP="00E95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项目简历</w:t>
            </w:r>
          </w:p>
        </w:tc>
        <w:tc>
          <w:tcPr>
            <w:tcW w:w="54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可另附页</w:t>
            </w:r>
          </w:p>
        </w:tc>
      </w:tr>
      <w:tr w:rsidR="00E95A8B" w:rsidRPr="00E95A8B">
        <w:trPr>
          <w:trHeight w:val="861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A8B" w:rsidRPr="00E95A8B" w:rsidRDefault="00E95A8B" w:rsidP="00E95A8B">
            <w:pPr>
              <w:spacing w:before="100" w:beforeAutospacing="1" w:after="100" w:afterAutospacing="1" w:line="400" w:lineRule="atLeast"/>
              <w:ind w:right="7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95A8B">
              <w:rPr>
                <w:rFonts w:ascii="黑体" w:eastAsia="黑体" w:hAnsi="黑体" w:cs="Arial" w:hint="eastAsia"/>
                <w:sz w:val="20"/>
                <w:szCs w:val="20"/>
              </w:rPr>
              <w:t>注：此报名表需本人签字，交由联络处负责人确认后方可参加活动。</w:t>
            </w:r>
          </w:p>
        </w:tc>
      </w:tr>
    </w:tbl>
    <w:p w:rsidR="00E95A8B" w:rsidRPr="001E29F5" w:rsidRDefault="00E95A8B" w:rsidP="001E29F5">
      <w:pPr>
        <w:jc w:val="both"/>
        <w:rPr>
          <w:rFonts w:ascii="微软雅黑" w:eastAsia="微软雅黑" w:hAnsi="微软雅黑"/>
          <w:sz w:val="20"/>
          <w:szCs w:val="20"/>
        </w:rPr>
      </w:pPr>
    </w:p>
    <w:sectPr w:rsidR="00E95A8B" w:rsidRPr="001E29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F5"/>
    <w:rsid w:val="00001CCC"/>
    <w:rsid w:val="00003AEA"/>
    <w:rsid w:val="00007671"/>
    <w:rsid w:val="00010524"/>
    <w:rsid w:val="000154C9"/>
    <w:rsid w:val="00016615"/>
    <w:rsid w:val="00020049"/>
    <w:rsid w:val="00020E13"/>
    <w:rsid w:val="00022BAC"/>
    <w:rsid w:val="00023300"/>
    <w:rsid w:val="00024A88"/>
    <w:rsid w:val="00031663"/>
    <w:rsid w:val="00052A9E"/>
    <w:rsid w:val="00052BAB"/>
    <w:rsid w:val="00053941"/>
    <w:rsid w:val="000638FD"/>
    <w:rsid w:val="00064A83"/>
    <w:rsid w:val="00071A3F"/>
    <w:rsid w:val="00075741"/>
    <w:rsid w:val="0008339E"/>
    <w:rsid w:val="00090781"/>
    <w:rsid w:val="000B3060"/>
    <w:rsid w:val="000B5527"/>
    <w:rsid w:val="000C59C0"/>
    <w:rsid w:val="000D4D5B"/>
    <w:rsid w:val="000D64A0"/>
    <w:rsid w:val="000D7260"/>
    <w:rsid w:val="000D7591"/>
    <w:rsid w:val="000E1DAF"/>
    <w:rsid w:val="000F2875"/>
    <w:rsid w:val="000F4DEC"/>
    <w:rsid w:val="000F7881"/>
    <w:rsid w:val="00102FAC"/>
    <w:rsid w:val="0011782A"/>
    <w:rsid w:val="00126484"/>
    <w:rsid w:val="00136B5D"/>
    <w:rsid w:val="0014550E"/>
    <w:rsid w:val="00145B1E"/>
    <w:rsid w:val="001521AF"/>
    <w:rsid w:val="001733FB"/>
    <w:rsid w:val="00191C44"/>
    <w:rsid w:val="00193CFB"/>
    <w:rsid w:val="001976C9"/>
    <w:rsid w:val="001A125E"/>
    <w:rsid w:val="001B02D1"/>
    <w:rsid w:val="001B077F"/>
    <w:rsid w:val="001B31C5"/>
    <w:rsid w:val="001B5580"/>
    <w:rsid w:val="001C18BA"/>
    <w:rsid w:val="001C21C6"/>
    <w:rsid w:val="001C30D8"/>
    <w:rsid w:val="001D6829"/>
    <w:rsid w:val="001E29F5"/>
    <w:rsid w:val="001E3B95"/>
    <w:rsid w:val="00207C92"/>
    <w:rsid w:val="00213954"/>
    <w:rsid w:val="002223A1"/>
    <w:rsid w:val="00224475"/>
    <w:rsid w:val="00245F2D"/>
    <w:rsid w:val="002518C2"/>
    <w:rsid w:val="00251FFD"/>
    <w:rsid w:val="00252BBA"/>
    <w:rsid w:val="002572BC"/>
    <w:rsid w:val="00271194"/>
    <w:rsid w:val="00281C63"/>
    <w:rsid w:val="00285C6F"/>
    <w:rsid w:val="0028624D"/>
    <w:rsid w:val="00293E92"/>
    <w:rsid w:val="002A0FF5"/>
    <w:rsid w:val="002A4C49"/>
    <w:rsid w:val="002C7AC9"/>
    <w:rsid w:val="002D7FB4"/>
    <w:rsid w:val="002E08D5"/>
    <w:rsid w:val="002E2D37"/>
    <w:rsid w:val="002E6B6E"/>
    <w:rsid w:val="002E79CA"/>
    <w:rsid w:val="002F3B33"/>
    <w:rsid w:val="00304215"/>
    <w:rsid w:val="00306710"/>
    <w:rsid w:val="00315102"/>
    <w:rsid w:val="003310B1"/>
    <w:rsid w:val="003406A5"/>
    <w:rsid w:val="0034200A"/>
    <w:rsid w:val="00355E00"/>
    <w:rsid w:val="00362FD5"/>
    <w:rsid w:val="003643A6"/>
    <w:rsid w:val="00366A4B"/>
    <w:rsid w:val="003679B9"/>
    <w:rsid w:val="0039167B"/>
    <w:rsid w:val="00397A20"/>
    <w:rsid w:val="003A3EF3"/>
    <w:rsid w:val="003A7C0A"/>
    <w:rsid w:val="003C567D"/>
    <w:rsid w:val="003C62F5"/>
    <w:rsid w:val="003D2FAB"/>
    <w:rsid w:val="003E4E08"/>
    <w:rsid w:val="003E6642"/>
    <w:rsid w:val="003E67CC"/>
    <w:rsid w:val="003F07FF"/>
    <w:rsid w:val="003F72CF"/>
    <w:rsid w:val="004031E8"/>
    <w:rsid w:val="00414133"/>
    <w:rsid w:val="0042187B"/>
    <w:rsid w:val="00430C50"/>
    <w:rsid w:val="00431E75"/>
    <w:rsid w:val="004379D6"/>
    <w:rsid w:val="00445AD4"/>
    <w:rsid w:val="00445FBC"/>
    <w:rsid w:val="00446A98"/>
    <w:rsid w:val="004471C9"/>
    <w:rsid w:val="004473CB"/>
    <w:rsid w:val="00467BD4"/>
    <w:rsid w:val="004706FC"/>
    <w:rsid w:val="00473B17"/>
    <w:rsid w:val="00474D9B"/>
    <w:rsid w:val="00474FD8"/>
    <w:rsid w:val="00482653"/>
    <w:rsid w:val="00490EE0"/>
    <w:rsid w:val="004978D9"/>
    <w:rsid w:val="004B0824"/>
    <w:rsid w:val="004B3079"/>
    <w:rsid w:val="004B3536"/>
    <w:rsid w:val="004B355D"/>
    <w:rsid w:val="004B554C"/>
    <w:rsid w:val="004C2546"/>
    <w:rsid w:val="004D0C25"/>
    <w:rsid w:val="004D761A"/>
    <w:rsid w:val="004F0CAE"/>
    <w:rsid w:val="00512E0F"/>
    <w:rsid w:val="00513B8E"/>
    <w:rsid w:val="00520515"/>
    <w:rsid w:val="005211ED"/>
    <w:rsid w:val="00522853"/>
    <w:rsid w:val="0052604F"/>
    <w:rsid w:val="005265A1"/>
    <w:rsid w:val="00532626"/>
    <w:rsid w:val="00545183"/>
    <w:rsid w:val="005632BD"/>
    <w:rsid w:val="00563A19"/>
    <w:rsid w:val="005647F3"/>
    <w:rsid w:val="00565BB2"/>
    <w:rsid w:val="005674B1"/>
    <w:rsid w:val="00572BEA"/>
    <w:rsid w:val="00574BEA"/>
    <w:rsid w:val="005757B3"/>
    <w:rsid w:val="00576595"/>
    <w:rsid w:val="0058008A"/>
    <w:rsid w:val="00582FAE"/>
    <w:rsid w:val="00583DD6"/>
    <w:rsid w:val="005843E3"/>
    <w:rsid w:val="0058556A"/>
    <w:rsid w:val="0059571D"/>
    <w:rsid w:val="0059645D"/>
    <w:rsid w:val="005A1384"/>
    <w:rsid w:val="005A604B"/>
    <w:rsid w:val="005A6C31"/>
    <w:rsid w:val="005A724B"/>
    <w:rsid w:val="005B3746"/>
    <w:rsid w:val="005B5D03"/>
    <w:rsid w:val="005B5FA7"/>
    <w:rsid w:val="005C1231"/>
    <w:rsid w:val="005C29F7"/>
    <w:rsid w:val="005C2D11"/>
    <w:rsid w:val="005C392A"/>
    <w:rsid w:val="005C4351"/>
    <w:rsid w:val="005D10D9"/>
    <w:rsid w:val="005E03ED"/>
    <w:rsid w:val="005E2480"/>
    <w:rsid w:val="005E7EDE"/>
    <w:rsid w:val="005F04A1"/>
    <w:rsid w:val="005F1E4B"/>
    <w:rsid w:val="005F5490"/>
    <w:rsid w:val="0060449C"/>
    <w:rsid w:val="0060701B"/>
    <w:rsid w:val="00611AA3"/>
    <w:rsid w:val="00623EC4"/>
    <w:rsid w:val="0063516F"/>
    <w:rsid w:val="0065029E"/>
    <w:rsid w:val="0065621C"/>
    <w:rsid w:val="006604DC"/>
    <w:rsid w:val="00667004"/>
    <w:rsid w:val="00670054"/>
    <w:rsid w:val="0067532B"/>
    <w:rsid w:val="006753D5"/>
    <w:rsid w:val="0067581E"/>
    <w:rsid w:val="006A449A"/>
    <w:rsid w:val="006A48C0"/>
    <w:rsid w:val="006A5718"/>
    <w:rsid w:val="006B1BFE"/>
    <w:rsid w:val="006B7A1F"/>
    <w:rsid w:val="006B7ADD"/>
    <w:rsid w:val="006C4BEE"/>
    <w:rsid w:val="006D011F"/>
    <w:rsid w:val="006D1CFC"/>
    <w:rsid w:val="006D64F2"/>
    <w:rsid w:val="006D7184"/>
    <w:rsid w:val="006E0192"/>
    <w:rsid w:val="006E1587"/>
    <w:rsid w:val="006E182D"/>
    <w:rsid w:val="006E6F1C"/>
    <w:rsid w:val="006F57BA"/>
    <w:rsid w:val="0070032D"/>
    <w:rsid w:val="00744BE4"/>
    <w:rsid w:val="00746B74"/>
    <w:rsid w:val="00747589"/>
    <w:rsid w:val="007531E4"/>
    <w:rsid w:val="00771C9E"/>
    <w:rsid w:val="00772839"/>
    <w:rsid w:val="007844C5"/>
    <w:rsid w:val="00794766"/>
    <w:rsid w:val="0079649F"/>
    <w:rsid w:val="007B315E"/>
    <w:rsid w:val="007B47AF"/>
    <w:rsid w:val="007B591B"/>
    <w:rsid w:val="007B5B5F"/>
    <w:rsid w:val="007C5C26"/>
    <w:rsid w:val="007E1C28"/>
    <w:rsid w:val="007E4671"/>
    <w:rsid w:val="007F0A30"/>
    <w:rsid w:val="007F67E4"/>
    <w:rsid w:val="00810F8F"/>
    <w:rsid w:val="008113F8"/>
    <w:rsid w:val="00821924"/>
    <w:rsid w:val="00822148"/>
    <w:rsid w:val="00827818"/>
    <w:rsid w:val="00830709"/>
    <w:rsid w:val="00831859"/>
    <w:rsid w:val="00845954"/>
    <w:rsid w:val="00847267"/>
    <w:rsid w:val="0086122A"/>
    <w:rsid w:val="0086132F"/>
    <w:rsid w:val="00881300"/>
    <w:rsid w:val="00883181"/>
    <w:rsid w:val="00890BFB"/>
    <w:rsid w:val="008911D7"/>
    <w:rsid w:val="00892079"/>
    <w:rsid w:val="008A5558"/>
    <w:rsid w:val="008B0B67"/>
    <w:rsid w:val="008B4A98"/>
    <w:rsid w:val="008D1BDC"/>
    <w:rsid w:val="008D5205"/>
    <w:rsid w:val="008D6B9C"/>
    <w:rsid w:val="008E5776"/>
    <w:rsid w:val="008F30D8"/>
    <w:rsid w:val="008F785A"/>
    <w:rsid w:val="0090139B"/>
    <w:rsid w:val="00902A86"/>
    <w:rsid w:val="00916126"/>
    <w:rsid w:val="00922285"/>
    <w:rsid w:val="0092308E"/>
    <w:rsid w:val="009342BA"/>
    <w:rsid w:val="009358F4"/>
    <w:rsid w:val="0094679C"/>
    <w:rsid w:val="0095674D"/>
    <w:rsid w:val="009763B7"/>
    <w:rsid w:val="009829D0"/>
    <w:rsid w:val="00984396"/>
    <w:rsid w:val="009A1954"/>
    <w:rsid w:val="009A70D0"/>
    <w:rsid w:val="009B2F8D"/>
    <w:rsid w:val="009C1FA7"/>
    <w:rsid w:val="009C583D"/>
    <w:rsid w:val="009E14E3"/>
    <w:rsid w:val="009E4FA5"/>
    <w:rsid w:val="009E6559"/>
    <w:rsid w:val="009E7E19"/>
    <w:rsid w:val="009F3E63"/>
    <w:rsid w:val="009F4072"/>
    <w:rsid w:val="00A03E2E"/>
    <w:rsid w:val="00A062E5"/>
    <w:rsid w:val="00A06924"/>
    <w:rsid w:val="00A13AEA"/>
    <w:rsid w:val="00A15201"/>
    <w:rsid w:val="00A152C2"/>
    <w:rsid w:val="00A209A1"/>
    <w:rsid w:val="00A30276"/>
    <w:rsid w:val="00A44073"/>
    <w:rsid w:val="00A443B2"/>
    <w:rsid w:val="00A444B4"/>
    <w:rsid w:val="00A4536F"/>
    <w:rsid w:val="00A51320"/>
    <w:rsid w:val="00A51406"/>
    <w:rsid w:val="00A63ABB"/>
    <w:rsid w:val="00A66E25"/>
    <w:rsid w:val="00A7082A"/>
    <w:rsid w:val="00A75B39"/>
    <w:rsid w:val="00A813BB"/>
    <w:rsid w:val="00A91A31"/>
    <w:rsid w:val="00AA375B"/>
    <w:rsid w:val="00AA3E2B"/>
    <w:rsid w:val="00AB2DF8"/>
    <w:rsid w:val="00AB531F"/>
    <w:rsid w:val="00AD4EDB"/>
    <w:rsid w:val="00AD5925"/>
    <w:rsid w:val="00AE2BFB"/>
    <w:rsid w:val="00AE5FAE"/>
    <w:rsid w:val="00AE693E"/>
    <w:rsid w:val="00AF016C"/>
    <w:rsid w:val="00AF5B7E"/>
    <w:rsid w:val="00B011C5"/>
    <w:rsid w:val="00B048A0"/>
    <w:rsid w:val="00B0499A"/>
    <w:rsid w:val="00B12EB7"/>
    <w:rsid w:val="00B24CB9"/>
    <w:rsid w:val="00B255F4"/>
    <w:rsid w:val="00B30A71"/>
    <w:rsid w:val="00B30CB8"/>
    <w:rsid w:val="00B30CBB"/>
    <w:rsid w:val="00B36722"/>
    <w:rsid w:val="00B37DE6"/>
    <w:rsid w:val="00B44B68"/>
    <w:rsid w:val="00B462A9"/>
    <w:rsid w:val="00B502D0"/>
    <w:rsid w:val="00B66487"/>
    <w:rsid w:val="00B67E0C"/>
    <w:rsid w:val="00B703FD"/>
    <w:rsid w:val="00B73AD7"/>
    <w:rsid w:val="00B75DA5"/>
    <w:rsid w:val="00BA7924"/>
    <w:rsid w:val="00BB6F05"/>
    <w:rsid w:val="00BE15E0"/>
    <w:rsid w:val="00BE65DE"/>
    <w:rsid w:val="00BF37C3"/>
    <w:rsid w:val="00BF55AC"/>
    <w:rsid w:val="00C0005F"/>
    <w:rsid w:val="00C21C40"/>
    <w:rsid w:val="00C25FEC"/>
    <w:rsid w:val="00C31383"/>
    <w:rsid w:val="00C53200"/>
    <w:rsid w:val="00C534C2"/>
    <w:rsid w:val="00C62769"/>
    <w:rsid w:val="00C74428"/>
    <w:rsid w:val="00C7549D"/>
    <w:rsid w:val="00C779EB"/>
    <w:rsid w:val="00C825B4"/>
    <w:rsid w:val="00C85B29"/>
    <w:rsid w:val="00CA4377"/>
    <w:rsid w:val="00CB0DCB"/>
    <w:rsid w:val="00CC0ED8"/>
    <w:rsid w:val="00CD1BD2"/>
    <w:rsid w:val="00CD219B"/>
    <w:rsid w:val="00CD3CFB"/>
    <w:rsid w:val="00CD3DE2"/>
    <w:rsid w:val="00CD4A42"/>
    <w:rsid w:val="00CD5AA9"/>
    <w:rsid w:val="00CF0E88"/>
    <w:rsid w:val="00CF1AF0"/>
    <w:rsid w:val="00D029A3"/>
    <w:rsid w:val="00D07656"/>
    <w:rsid w:val="00D12962"/>
    <w:rsid w:val="00D152F1"/>
    <w:rsid w:val="00D16288"/>
    <w:rsid w:val="00D26748"/>
    <w:rsid w:val="00D352B4"/>
    <w:rsid w:val="00D35D59"/>
    <w:rsid w:val="00D36A47"/>
    <w:rsid w:val="00D40C7E"/>
    <w:rsid w:val="00D42391"/>
    <w:rsid w:val="00D471B6"/>
    <w:rsid w:val="00D51E9B"/>
    <w:rsid w:val="00D55979"/>
    <w:rsid w:val="00D56EFF"/>
    <w:rsid w:val="00D76E7A"/>
    <w:rsid w:val="00D859A9"/>
    <w:rsid w:val="00DA032E"/>
    <w:rsid w:val="00DB1843"/>
    <w:rsid w:val="00DB350C"/>
    <w:rsid w:val="00DB7E3C"/>
    <w:rsid w:val="00DF4DD7"/>
    <w:rsid w:val="00DF62C0"/>
    <w:rsid w:val="00E044AD"/>
    <w:rsid w:val="00E135B7"/>
    <w:rsid w:val="00E168F9"/>
    <w:rsid w:val="00E205EC"/>
    <w:rsid w:val="00E21D55"/>
    <w:rsid w:val="00E23B58"/>
    <w:rsid w:val="00E241A6"/>
    <w:rsid w:val="00E2644D"/>
    <w:rsid w:val="00E40AD7"/>
    <w:rsid w:val="00E41141"/>
    <w:rsid w:val="00E41D80"/>
    <w:rsid w:val="00E54C95"/>
    <w:rsid w:val="00E60CE5"/>
    <w:rsid w:val="00E73151"/>
    <w:rsid w:val="00E85B69"/>
    <w:rsid w:val="00E938DE"/>
    <w:rsid w:val="00E943C5"/>
    <w:rsid w:val="00E95A8B"/>
    <w:rsid w:val="00EA1B07"/>
    <w:rsid w:val="00EA2980"/>
    <w:rsid w:val="00EA3B33"/>
    <w:rsid w:val="00EB4F79"/>
    <w:rsid w:val="00EC127C"/>
    <w:rsid w:val="00EC5E0A"/>
    <w:rsid w:val="00EE2C32"/>
    <w:rsid w:val="00EF11CC"/>
    <w:rsid w:val="00EF6803"/>
    <w:rsid w:val="00EF698A"/>
    <w:rsid w:val="00F03959"/>
    <w:rsid w:val="00F207D6"/>
    <w:rsid w:val="00F420B2"/>
    <w:rsid w:val="00F4637B"/>
    <w:rsid w:val="00F47568"/>
    <w:rsid w:val="00F50DEE"/>
    <w:rsid w:val="00F536A3"/>
    <w:rsid w:val="00F65C3A"/>
    <w:rsid w:val="00F70709"/>
    <w:rsid w:val="00F72599"/>
    <w:rsid w:val="00F76362"/>
    <w:rsid w:val="00F7637F"/>
    <w:rsid w:val="00F77DBA"/>
    <w:rsid w:val="00F8026F"/>
    <w:rsid w:val="00F83D1A"/>
    <w:rsid w:val="00F863AF"/>
    <w:rsid w:val="00F91294"/>
    <w:rsid w:val="00F97006"/>
    <w:rsid w:val="00FA18BA"/>
    <w:rsid w:val="00FA5667"/>
    <w:rsid w:val="00FA79EB"/>
    <w:rsid w:val="00FB09B6"/>
    <w:rsid w:val="00FB1BEA"/>
    <w:rsid w:val="00FB5CD2"/>
    <w:rsid w:val="00FC0982"/>
    <w:rsid w:val="00FC167A"/>
    <w:rsid w:val="00FC270D"/>
    <w:rsid w:val="00FC4C09"/>
    <w:rsid w:val="00FC75B6"/>
    <w:rsid w:val="00FD0427"/>
    <w:rsid w:val="00FD0A20"/>
    <w:rsid w:val="00FD4ECB"/>
    <w:rsid w:val="00FD6A64"/>
    <w:rsid w:val="00FD713F"/>
    <w:rsid w:val="00FF1187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5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5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gc-toronto.com/" TargetMode="External"/><Relationship Id="rId5" Type="http://schemas.openxmlformats.org/officeDocument/2006/relationships/hyperlink" Target="http://www.zgc-toronto.com/newsshow.aspx?id=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</dc:creator>
  <cp:lastModifiedBy>zhuli</cp:lastModifiedBy>
  <cp:revision>8</cp:revision>
  <dcterms:created xsi:type="dcterms:W3CDTF">2012-11-19T21:16:00Z</dcterms:created>
  <dcterms:modified xsi:type="dcterms:W3CDTF">2012-11-19T21:30:00Z</dcterms:modified>
</cp:coreProperties>
</file>